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5433"/>
      </w:tblGrid>
      <w:tr w:rsidR="006064E3" w:rsidRPr="00142AFB" w:rsidTr="00C258D0">
        <w:tc>
          <w:tcPr>
            <w:tcW w:w="4662" w:type="dxa"/>
            <w:shd w:val="clear" w:color="auto" w:fill="auto"/>
          </w:tcPr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>УТВЕРЖДАЮ:</w:t>
            </w:r>
          </w:p>
          <w:p w:rsidR="006064E3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B41FF6">
              <w:rPr>
                <w:b/>
                <w:szCs w:val="28"/>
              </w:rPr>
              <w:t>З</w:t>
            </w:r>
            <w:r w:rsidRPr="00142AFB">
              <w:rPr>
                <w:b/>
                <w:szCs w:val="28"/>
              </w:rPr>
              <w:t>аместител</w:t>
            </w:r>
            <w:r w:rsidR="00B41FF6">
              <w:rPr>
                <w:b/>
                <w:szCs w:val="28"/>
              </w:rPr>
              <w:t>ь</w:t>
            </w:r>
            <w:r w:rsidRPr="00142AFB">
              <w:rPr>
                <w:b/>
                <w:szCs w:val="28"/>
              </w:rPr>
              <w:t xml:space="preserve"> начальника  </w:t>
            </w:r>
            <w:r>
              <w:rPr>
                <w:b/>
                <w:szCs w:val="28"/>
              </w:rPr>
              <w:t xml:space="preserve"> </w:t>
            </w:r>
          </w:p>
          <w:p w:rsidR="006064E3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 xml:space="preserve">Управления по развитию </w:t>
            </w:r>
            <w:r>
              <w:rPr>
                <w:b/>
                <w:szCs w:val="28"/>
              </w:rPr>
              <w:t xml:space="preserve"> 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proofErr w:type="spellStart"/>
            <w:r w:rsidRPr="00142AFB">
              <w:rPr>
                <w:b/>
                <w:szCs w:val="28"/>
              </w:rPr>
              <w:t>ФКСиТ</w:t>
            </w:r>
            <w:proofErr w:type="spellEnd"/>
            <w:r w:rsidRPr="00142AFB">
              <w:rPr>
                <w:b/>
                <w:szCs w:val="28"/>
              </w:rPr>
              <w:t xml:space="preserve"> Администрации города 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>Екатеринбурга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</w:p>
          <w:p w:rsidR="006064E3" w:rsidRPr="00142AFB" w:rsidRDefault="006064E3" w:rsidP="00C258D0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  <w:szCs w:val="28"/>
              </w:rPr>
              <w:t xml:space="preserve">  </w:t>
            </w:r>
            <w:r w:rsidRPr="00142AFB">
              <w:rPr>
                <w:b/>
                <w:szCs w:val="28"/>
              </w:rPr>
              <w:t>__________________</w:t>
            </w:r>
            <w:proofErr w:type="spellStart"/>
            <w:r w:rsidRPr="00142AFB">
              <w:rPr>
                <w:b/>
                <w:szCs w:val="28"/>
              </w:rPr>
              <w:t>И.И.Клочков</w:t>
            </w:r>
            <w:proofErr w:type="spellEnd"/>
          </w:p>
        </w:tc>
        <w:tc>
          <w:tcPr>
            <w:tcW w:w="5619" w:type="dxa"/>
            <w:shd w:val="clear" w:color="auto" w:fill="auto"/>
          </w:tcPr>
          <w:p w:rsidR="00FB243E" w:rsidRPr="00783735" w:rsidRDefault="00FB243E" w:rsidP="00FB243E">
            <w:pPr>
              <w:ind w:left="256"/>
              <w:rPr>
                <w:b/>
                <w:szCs w:val="28"/>
              </w:rPr>
            </w:pPr>
            <w:r w:rsidRPr="00783735">
              <w:rPr>
                <w:b/>
                <w:szCs w:val="28"/>
              </w:rPr>
              <w:t>УТВЕРЖДАЮ:</w:t>
            </w:r>
          </w:p>
          <w:p w:rsidR="00FB243E" w:rsidRPr="00783735" w:rsidRDefault="00FB243E" w:rsidP="00FB243E">
            <w:pPr>
              <w:ind w:left="256"/>
              <w:rPr>
                <w:b/>
                <w:szCs w:val="28"/>
              </w:rPr>
            </w:pPr>
            <w:r w:rsidRPr="00AE43E5">
              <w:rPr>
                <w:b/>
                <w:szCs w:val="28"/>
              </w:rPr>
              <w:t>Председатель СООО «Федерация спортивного туризма – Туристско-спортивный союз»</w:t>
            </w: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Pr="00142AFB" w:rsidRDefault="006064E3" w:rsidP="00B41FF6">
            <w:pPr>
              <w:ind w:left="243"/>
              <w:rPr>
                <w:b/>
                <w:szCs w:val="28"/>
              </w:rPr>
            </w:pPr>
            <w:r w:rsidRPr="00142AFB">
              <w:rPr>
                <w:b/>
                <w:szCs w:val="28"/>
              </w:rPr>
              <w:t>_____________________</w:t>
            </w:r>
            <w:proofErr w:type="spellStart"/>
            <w:r w:rsidRPr="00142AFB">
              <w:rPr>
                <w:b/>
                <w:szCs w:val="28"/>
              </w:rPr>
              <w:t>А.Ю.Яговкин</w:t>
            </w:r>
            <w:proofErr w:type="spellEnd"/>
          </w:p>
        </w:tc>
      </w:tr>
    </w:tbl>
    <w:p w:rsidR="006064E3" w:rsidRDefault="006064E3" w:rsidP="006064E3">
      <w:pPr>
        <w:ind w:hanging="142"/>
        <w:rPr>
          <w:rFonts w:ascii="Arial" w:hAnsi="Arial"/>
          <w:b/>
          <w:sz w:val="22"/>
        </w:rPr>
      </w:pPr>
    </w:p>
    <w:tbl>
      <w:tblPr>
        <w:tblW w:w="5576" w:type="dxa"/>
        <w:tblInd w:w="108" w:type="dxa"/>
        <w:tblLook w:val="04A0" w:firstRow="1" w:lastRow="0" w:firstColumn="1" w:lastColumn="0" w:noHBand="0" w:noVBand="1"/>
      </w:tblPr>
      <w:tblGrid>
        <w:gridCol w:w="5576"/>
      </w:tblGrid>
      <w:tr w:rsidR="006064E3" w:rsidRPr="00BE4D8A" w:rsidTr="00C258D0">
        <w:trPr>
          <w:trHeight w:val="1611"/>
        </w:trPr>
        <w:tc>
          <w:tcPr>
            <w:tcW w:w="5576" w:type="dxa"/>
          </w:tcPr>
          <w:p w:rsidR="006064E3" w:rsidRDefault="006064E3" w:rsidP="00C258D0"/>
          <w:p w:rsidR="006064E3" w:rsidRDefault="006064E3" w:rsidP="00C258D0"/>
          <w:p w:rsidR="006064E3" w:rsidRDefault="006064E3" w:rsidP="00C258D0"/>
          <w:p w:rsidR="006064E3" w:rsidRDefault="006064E3" w:rsidP="00C258D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5"/>
            </w:tblGrid>
            <w:tr w:rsidR="006064E3" w:rsidRPr="006D0209" w:rsidTr="00C258D0">
              <w:tc>
                <w:tcPr>
                  <w:tcW w:w="5345" w:type="dxa"/>
                  <w:shd w:val="clear" w:color="auto" w:fill="auto"/>
                </w:tcPr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СОГЛАСОВАНО: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Начальник отдела ГИМС ГУ МЧС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России по Свердловской области,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Главный государственный инспектор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 xml:space="preserve">По маломерным судам  </w:t>
                  </w:r>
                  <w:proofErr w:type="gramStart"/>
                  <w:r w:rsidRPr="006D0209">
                    <w:rPr>
                      <w:b/>
                      <w:szCs w:val="28"/>
                    </w:rPr>
                    <w:t>Свердловской</w:t>
                  </w:r>
                  <w:proofErr w:type="gramEnd"/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 xml:space="preserve">Области </w:t>
                  </w:r>
                </w:p>
                <w:p w:rsidR="006064E3" w:rsidRPr="006D0209" w:rsidRDefault="006064E3" w:rsidP="00C258D0">
                  <w:pPr>
                    <w:rPr>
                      <w:b/>
                      <w:szCs w:val="28"/>
                    </w:rPr>
                  </w:pPr>
                  <w:r w:rsidRPr="006D0209">
                    <w:rPr>
                      <w:b/>
                      <w:szCs w:val="28"/>
                    </w:rPr>
                    <w:t>____________________</w:t>
                  </w:r>
                  <w:proofErr w:type="spellStart"/>
                  <w:r w:rsidRPr="006D0209">
                    <w:rPr>
                      <w:b/>
                      <w:szCs w:val="28"/>
                    </w:rPr>
                    <w:t>А.Л.Пшеницын</w:t>
                  </w:r>
                  <w:proofErr w:type="spellEnd"/>
                </w:p>
              </w:tc>
            </w:tr>
          </w:tbl>
          <w:p w:rsidR="006064E3" w:rsidRPr="00CA30A0" w:rsidRDefault="006064E3" w:rsidP="00C258D0">
            <w:pPr>
              <w:rPr>
                <w:b/>
                <w:szCs w:val="28"/>
              </w:rPr>
            </w:pPr>
          </w:p>
        </w:tc>
      </w:tr>
    </w:tbl>
    <w:p w:rsidR="006064E3" w:rsidRDefault="006064E3" w:rsidP="006064E3">
      <w:r>
        <w:t xml:space="preserve"> </w:t>
      </w:r>
    </w:p>
    <w:p w:rsidR="006064E3" w:rsidRDefault="006064E3" w:rsidP="006064E3"/>
    <w:p w:rsidR="006064E3" w:rsidRDefault="006064E3" w:rsidP="006064E3"/>
    <w:p w:rsidR="006064E3" w:rsidRDefault="006064E3" w:rsidP="006064E3"/>
    <w:p w:rsidR="006064E3" w:rsidRDefault="006064E3" w:rsidP="006064E3">
      <w:pPr>
        <w:jc w:val="both"/>
        <w:rPr>
          <w:sz w:val="24"/>
        </w:rPr>
      </w:pPr>
    </w:p>
    <w:p w:rsidR="006064E3" w:rsidRDefault="006064E3" w:rsidP="006064E3">
      <w:pPr>
        <w:jc w:val="center"/>
        <w:rPr>
          <w:b/>
          <w:sz w:val="32"/>
        </w:rPr>
      </w:pP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proofErr w:type="gramStart"/>
      <w:r w:rsidRPr="00142AFB">
        <w:rPr>
          <w:b/>
          <w:sz w:val="32"/>
          <w:szCs w:val="32"/>
        </w:rPr>
        <w:t>П</w:t>
      </w:r>
      <w:proofErr w:type="gramEnd"/>
      <w:r w:rsidRPr="00142AFB">
        <w:rPr>
          <w:b/>
          <w:sz w:val="32"/>
          <w:szCs w:val="32"/>
        </w:rPr>
        <w:t xml:space="preserve"> О Л О Ж Е Н И Е</w:t>
      </w:r>
    </w:p>
    <w:p w:rsidR="006064E3" w:rsidRDefault="006064E3" w:rsidP="006064E3">
      <w:pPr>
        <w:jc w:val="center"/>
        <w:rPr>
          <w:b/>
          <w:sz w:val="32"/>
          <w:szCs w:val="32"/>
        </w:rPr>
      </w:pPr>
      <w:r w:rsidRPr="00142AFB">
        <w:rPr>
          <w:b/>
          <w:sz w:val="32"/>
          <w:szCs w:val="32"/>
        </w:rPr>
        <w:t xml:space="preserve">об официальном открытом спортивном мероприятии муниципального образования город «Екатеринбург» 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«Открытые городские соревнования </w:t>
      </w:r>
      <w:r w:rsidRPr="00142AFB">
        <w:rPr>
          <w:b/>
          <w:sz w:val="32"/>
          <w:szCs w:val="32"/>
        </w:rPr>
        <w:t>по спортивному туризму,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42AFB">
        <w:rPr>
          <w:b/>
          <w:sz w:val="32"/>
          <w:szCs w:val="32"/>
        </w:rPr>
        <w:t xml:space="preserve">дисциплина - дистанция – </w:t>
      </w:r>
      <w:proofErr w:type="gramStart"/>
      <w:r w:rsidRPr="00142AFB">
        <w:rPr>
          <w:b/>
          <w:sz w:val="32"/>
          <w:szCs w:val="32"/>
        </w:rPr>
        <w:t>водная</w:t>
      </w:r>
      <w:r>
        <w:rPr>
          <w:b/>
          <w:sz w:val="32"/>
          <w:szCs w:val="32"/>
        </w:rPr>
        <w:t>-слалом</w:t>
      </w:r>
      <w:proofErr w:type="gramEnd"/>
      <w:r w:rsidRPr="00142AFB">
        <w:rPr>
          <w:b/>
          <w:sz w:val="32"/>
          <w:szCs w:val="32"/>
        </w:rPr>
        <w:t xml:space="preserve">»  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 w:rsidRPr="00142AFB">
        <w:rPr>
          <w:b/>
          <w:sz w:val="32"/>
          <w:szCs w:val="32"/>
        </w:rPr>
        <w:t>(каяк</w:t>
      </w:r>
      <w:r w:rsidR="00FB243E">
        <w:rPr>
          <w:b/>
          <w:sz w:val="32"/>
          <w:szCs w:val="32"/>
        </w:rPr>
        <w:t xml:space="preserve">, </w:t>
      </w:r>
      <w:r w:rsidRPr="00142AFB">
        <w:rPr>
          <w:b/>
          <w:sz w:val="32"/>
          <w:szCs w:val="32"/>
        </w:rPr>
        <w:t>байдарка</w:t>
      </w:r>
      <w:r w:rsidR="00FB243E">
        <w:rPr>
          <w:b/>
          <w:sz w:val="32"/>
          <w:szCs w:val="32"/>
        </w:rPr>
        <w:t>, катамаран-2</w:t>
      </w:r>
      <w:r w:rsidRPr="00142AF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»</w:t>
      </w:r>
      <w:r w:rsidRPr="00142AFB">
        <w:rPr>
          <w:b/>
          <w:sz w:val="32"/>
          <w:szCs w:val="32"/>
        </w:rPr>
        <w:t xml:space="preserve">  </w:t>
      </w:r>
    </w:p>
    <w:tbl>
      <w:tblPr>
        <w:tblW w:w="3099" w:type="dxa"/>
        <w:tblInd w:w="3266" w:type="dxa"/>
        <w:tblLook w:val="04A0" w:firstRow="1" w:lastRow="0" w:firstColumn="1" w:lastColumn="0" w:noHBand="0" w:noVBand="1"/>
      </w:tblPr>
      <w:tblGrid>
        <w:gridCol w:w="636"/>
        <w:gridCol w:w="636"/>
        <w:gridCol w:w="356"/>
        <w:gridCol w:w="356"/>
        <w:gridCol w:w="356"/>
        <w:gridCol w:w="356"/>
        <w:gridCol w:w="403"/>
      </w:tblGrid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</w:tbl>
    <w:p w:rsidR="006064E3" w:rsidRPr="00142AFB" w:rsidRDefault="006064E3" w:rsidP="006064E3">
      <w:pPr>
        <w:ind w:left="360"/>
        <w:rPr>
          <w:b/>
          <w:sz w:val="32"/>
          <w:szCs w:val="32"/>
        </w:rPr>
      </w:pPr>
    </w:p>
    <w:p w:rsidR="006064E3" w:rsidRPr="00C44BD2" w:rsidRDefault="006064E3" w:rsidP="006064E3">
      <w:pPr>
        <w:ind w:left="360"/>
        <w:rPr>
          <w:b/>
          <w:sz w:val="32"/>
          <w:szCs w:val="32"/>
        </w:rPr>
      </w:pPr>
    </w:p>
    <w:p w:rsidR="006064E3" w:rsidRPr="00C44BD2" w:rsidRDefault="006064E3" w:rsidP="006064E3">
      <w:pPr>
        <w:ind w:left="360"/>
        <w:rPr>
          <w:b/>
          <w:sz w:val="32"/>
          <w:szCs w:val="32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6064E3" w:rsidRPr="00142AFB" w:rsidRDefault="006064E3" w:rsidP="006064E3">
      <w:pPr>
        <w:jc w:val="both"/>
        <w:rPr>
          <w:b/>
          <w:szCs w:val="28"/>
        </w:rPr>
      </w:pPr>
    </w:p>
    <w:p w:rsidR="006064E3" w:rsidRPr="00142AFB" w:rsidRDefault="006064E3" w:rsidP="006064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201</w:t>
      </w:r>
      <w:r w:rsidR="00FB243E">
        <w:rPr>
          <w:rFonts w:ascii="Times New Roman" w:hAnsi="Times New Roman"/>
          <w:b/>
          <w:sz w:val="28"/>
          <w:szCs w:val="28"/>
        </w:rPr>
        <w:t>6</w:t>
      </w:r>
    </w:p>
    <w:p w:rsidR="006064E3" w:rsidRDefault="006064E3" w:rsidP="006064E3">
      <w:pPr>
        <w:ind w:firstLine="720"/>
        <w:jc w:val="both"/>
        <w:rPr>
          <w:b/>
          <w:sz w:val="24"/>
        </w:rPr>
      </w:pPr>
    </w:p>
    <w:p w:rsidR="006064E3" w:rsidRPr="00142AFB" w:rsidRDefault="006064E3" w:rsidP="006064E3">
      <w:pPr>
        <w:ind w:firstLine="720"/>
        <w:jc w:val="both"/>
        <w:rPr>
          <w:b/>
          <w:sz w:val="26"/>
          <w:szCs w:val="26"/>
        </w:rPr>
      </w:pPr>
    </w:p>
    <w:p w:rsidR="00FB243E" w:rsidRDefault="00FB243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064E3" w:rsidRPr="00142AFB" w:rsidRDefault="006064E3" w:rsidP="006064E3">
      <w:pPr>
        <w:ind w:firstLine="720"/>
        <w:jc w:val="both"/>
        <w:rPr>
          <w:b/>
          <w:sz w:val="26"/>
          <w:szCs w:val="26"/>
        </w:rPr>
      </w:pPr>
      <w:r w:rsidRPr="00142AFB">
        <w:rPr>
          <w:b/>
          <w:sz w:val="26"/>
          <w:szCs w:val="26"/>
        </w:rPr>
        <w:lastRenderedPageBreak/>
        <w:t>Глава 1 Общие положения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1. </w:t>
      </w:r>
      <w:proofErr w:type="gramStart"/>
      <w:r w:rsidRPr="00142AFB">
        <w:rPr>
          <w:sz w:val="26"/>
          <w:szCs w:val="26"/>
        </w:rPr>
        <w:t xml:space="preserve">Положение об официальном открытом спортивном соревновании муниципального образования город «Екатеринбург»  </w:t>
      </w:r>
      <w:r w:rsidRPr="006064E3">
        <w:rPr>
          <w:b/>
          <w:sz w:val="26"/>
          <w:szCs w:val="26"/>
        </w:rPr>
        <w:t>«Открытые городские соревнования по спортивному туризму - дисциплина: дистанция – водная (каяк, байдарка</w:t>
      </w:r>
      <w:r w:rsidR="00FB243E">
        <w:rPr>
          <w:b/>
          <w:sz w:val="26"/>
          <w:szCs w:val="26"/>
        </w:rPr>
        <w:t>,</w:t>
      </w:r>
      <w:r w:rsidR="00FB243E" w:rsidRPr="00FB243E">
        <w:t xml:space="preserve"> </w:t>
      </w:r>
      <w:r w:rsidR="00FB243E" w:rsidRPr="00FB243E">
        <w:rPr>
          <w:b/>
          <w:sz w:val="26"/>
          <w:szCs w:val="26"/>
        </w:rPr>
        <w:t>катамаран-2</w:t>
      </w:r>
      <w:r w:rsidRPr="006064E3">
        <w:rPr>
          <w:b/>
          <w:sz w:val="26"/>
          <w:szCs w:val="26"/>
        </w:rPr>
        <w:t>)»</w:t>
      </w:r>
      <w:r>
        <w:rPr>
          <w:sz w:val="26"/>
          <w:szCs w:val="26"/>
        </w:rPr>
        <w:t xml:space="preserve"> </w:t>
      </w:r>
      <w:r w:rsidR="00FB243E">
        <w:rPr>
          <w:sz w:val="26"/>
          <w:szCs w:val="26"/>
        </w:rPr>
        <w:t>(</w:t>
      </w:r>
      <w:r w:rsidRPr="00142AFB">
        <w:rPr>
          <w:sz w:val="26"/>
          <w:szCs w:val="26"/>
        </w:rPr>
        <w:t>далее – Положение) разработано в соответствии со статьей 9 Федерального закона от 04.12.2007 № 329-ФЗ «О физической культуре и спорте в Российской Федерации», распоряжением Управления по развитию физической культуры, спорта и туризма Администрации города Екатеринбурга от 07.09.2010 № 241-м «Об утверждении</w:t>
      </w:r>
      <w:proofErr w:type="gramEnd"/>
      <w:r w:rsidRPr="00142AFB">
        <w:rPr>
          <w:sz w:val="26"/>
          <w:szCs w:val="26"/>
        </w:rPr>
        <w:t xml:space="preserve"> требования к содержанию положений (регламентов) об официальных физкультурных мероприятиях и спортивных соревнованиях муниципального образования «город Екатеринбург», и определяет цели и задачи планируемого официального спортивного соревнования муниципального образования город «Екатеринбург» </w:t>
      </w:r>
      <w:r w:rsidRPr="006064E3">
        <w:rPr>
          <w:b/>
          <w:sz w:val="26"/>
          <w:szCs w:val="26"/>
        </w:rPr>
        <w:t>«Открытые городские соревнования по спортивному туризму - дисциплина: дистанция – водная (каяк, байдарка</w:t>
      </w:r>
      <w:r w:rsidR="00FB243E">
        <w:rPr>
          <w:b/>
          <w:sz w:val="26"/>
          <w:szCs w:val="26"/>
        </w:rPr>
        <w:t xml:space="preserve">, </w:t>
      </w:r>
      <w:r w:rsidR="00FB243E" w:rsidRPr="00FB243E">
        <w:rPr>
          <w:b/>
          <w:sz w:val="26"/>
          <w:szCs w:val="26"/>
        </w:rPr>
        <w:t>катамаран-2</w:t>
      </w:r>
      <w:r w:rsidRPr="006064E3">
        <w:rPr>
          <w:b/>
          <w:sz w:val="26"/>
          <w:szCs w:val="26"/>
        </w:rPr>
        <w:t>)»</w:t>
      </w:r>
      <w:r>
        <w:rPr>
          <w:sz w:val="26"/>
          <w:szCs w:val="26"/>
        </w:rPr>
        <w:t xml:space="preserve"> </w:t>
      </w:r>
      <w:r w:rsidRPr="00142AFB">
        <w:rPr>
          <w:sz w:val="26"/>
          <w:szCs w:val="26"/>
        </w:rPr>
        <w:t>(далее – Соревнование), а также организационные основы проведения Соревнования.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Соревнование проводит</w:t>
      </w:r>
      <w:r w:rsidRPr="00142AFB">
        <w:rPr>
          <w:rFonts w:ascii="Times New Roman" w:hAnsi="Times New Roman"/>
          <w:sz w:val="26"/>
          <w:szCs w:val="26"/>
        </w:rPr>
        <w:t xml:space="preserve">ся в соответствии с календарным планом официальных физкультурных мероприятий и спортивных мероприятий муниципального образования «город Екатеринбург».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3. Целью проведения Соревнования является популяризация и развитие спортивного туризма  в муниципальном образовании «город Екатеринбург».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Задачами проведения Соревнования являются: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1) пропаганда физической культуры и спорта среди жителей муниципального образования «город Екатеринбург»;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2) выявления перспективных и талантливых спортсменов;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3) пропаганда здорового образа жизни;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 xml:space="preserve">4) повышения спортивного мастерства спортсменов;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4. Настоящее Положение является основанием для командирования спортсменов для участия в Соревновании. Положение является официальным вызовом на Соревнование.</w:t>
      </w:r>
    </w:p>
    <w:p w:rsidR="006064E3" w:rsidRPr="00142AFB" w:rsidRDefault="00FB243E" w:rsidP="006064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состоятся 9 апреля </w:t>
      </w:r>
      <w:r w:rsidR="006064E3" w:rsidRPr="00142AFB">
        <w:rPr>
          <w:sz w:val="26"/>
          <w:szCs w:val="26"/>
        </w:rPr>
        <w:t>201</w:t>
      </w:r>
      <w:r>
        <w:rPr>
          <w:sz w:val="26"/>
          <w:szCs w:val="26"/>
        </w:rPr>
        <w:t xml:space="preserve">6 года </w:t>
      </w:r>
      <w:r w:rsidRPr="00FB243E">
        <w:rPr>
          <w:sz w:val="26"/>
          <w:szCs w:val="26"/>
        </w:rPr>
        <w:t>на участке реки Исеть между улицами Куйбышева и Декабристов</w:t>
      </w:r>
      <w:r w:rsidR="006064E3" w:rsidRPr="00142AFB">
        <w:rPr>
          <w:sz w:val="26"/>
          <w:szCs w:val="26"/>
        </w:rPr>
        <w:t>, г. Екатеринбург.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 5. Запрещается противоправное влияние на результат Соревнования, а также запрещается участие спортсменов, спортивных судей, тренеров, руководителей спортивных команд и других участников Соревнования в азартных играх в букмекерских конторах и тотализаторах путем заключения пари на Соревнование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Главный</w:t>
      </w:r>
      <w:r>
        <w:rPr>
          <w:rFonts w:ascii="Times New Roman" w:hAnsi="Times New Roman"/>
          <w:sz w:val="26"/>
          <w:szCs w:val="26"/>
        </w:rPr>
        <w:t xml:space="preserve"> судья соревнований – </w:t>
      </w:r>
      <w:proofErr w:type="spellStart"/>
      <w:r w:rsidR="00FB243E" w:rsidRPr="00FB243E">
        <w:rPr>
          <w:rFonts w:ascii="Times New Roman" w:hAnsi="Times New Roman"/>
          <w:sz w:val="26"/>
          <w:szCs w:val="26"/>
        </w:rPr>
        <w:t>Чарушников</w:t>
      </w:r>
      <w:proofErr w:type="spellEnd"/>
      <w:r w:rsidR="00FB243E" w:rsidRPr="00FB243E">
        <w:rPr>
          <w:rFonts w:ascii="Times New Roman" w:hAnsi="Times New Roman"/>
          <w:sz w:val="26"/>
          <w:szCs w:val="26"/>
        </w:rPr>
        <w:t xml:space="preserve"> А.К. (С</w:t>
      </w:r>
      <w:r w:rsidR="00FB243E">
        <w:rPr>
          <w:rFonts w:ascii="Times New Roman" w:hAnsi="Times New Roman"/>
          <w:sz w:val="26"/>
          <w:szCs w:val="26"/>
        </w:rPr>
        <w:t>С</w:t>
      </w:r>
      <w:r w:rsidR="00FB243E" w:rsidRPr="00FB243E">
        <w:rPr>
          <w:rFonts w:ascii="Times New Roman" w:hAnsi="Times New Roman"/>
          <w:sz w:val="26"/>
          <w:szCs w:val="26"/>
        </w:rPr>
        <w:t>1К)</w:t>
      </w:r>
      <w:r w:rsidR="00FB243E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pStyle w:val="a6"/>
        <w:ind w:firstLine="709"/>
        <w:jc w:val="both"/>
        <w:rPr>
          <w:b/>
          <w:sz w:val="26"/>
          <w:szCs w:val="26"/>
        </w:rPr>
      </w:pP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b/>
          <w:sz w:val="26"/>
          <w:szCs w:val="26"/>
        </w:rPr>
        <w:t xml:space="preserve">Глава 2. </w:t>
      </w:r>
      <w:r w:rsidRPr="00142AFB">
        <w:rPr>
          <w:rFonts w:ascii="Times New Roman" w:hAnsi="Times New Roman"/>
          <w:b/>
          <w:sz w:val="26"/>
          <w:szCs w:val="26"/>
        </w:rPr>
        <w:t>Права и обязанности организаторов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u w:val="single"/>
        </w:rPr>
      </w:pPr>
      <w:r w:rsidRPr="00142AFB">
        <w:rPr>
          <w:sz w:val="26"/>
          <w:szCs w:val="26"/>
        </w:rPr>
        <w:t xml:space="preserve">6. Организаторами Соревнования являются Управление по развитию физической культуры, спорта и туризма Администрации города Екатеринбурга (далее – Управление) и </w:t>
      </w:r>
      <w:r w:rsidR="00F128E7">
        <w:rPr>
          <w:sz w:val="26"/>
          <w:szCs w:val="26"/>
        </w:rPr>
        <w:t>Свердловская областная общественная организация «Федерация спортивного туризма – Туристско-спортивный союз»</w:t>
      </w:r>
      <w:r w:rsidR="00F128E7" w:rsidRPr="00F128E7">
        <w:rPr>
          <w:sz w:val="26"/>
          <w:szCs w:val="26"/>
        </w:rPr>
        <w:t xml:space="preserve"> </w:t>
      </w:r>
      <w:r w:rsidR="00F128E7" w:rsidRPr="00142AFB">
        <w:rPr>
          <w:sz w:val="26"/>
          <w:szCs w:val="26"/>
        </w:rPr>
        <w:t>(далее – Организатор)</w:t>
      </w:r>
      <w:r w:rsidRPr="00142AFB">
        <w:rPr>
          <w:sz w:val="26"/>
          <w:szCs w:val="26"/>
        </w:rPr>
        <w:t>.</w:t>
      </w:r>
      <w:r w:rsidRPr="00142AFB">
        <w:rPr>
          <w:sz w:val="26"/>
          <w:szCs w:val="26"/>
          <w:u w:val="single"/>
        </w:rPr>
        <w:t xml:space="preserve"> </w:t>
      </w:r>
    </w:p>
    <w:p w:rsidR="006064E3" w:rsidRPr="00142AFB" w:rsidRDefault="00FB243E" w:rsidP="006064E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6064E3" w:rsidRPr="00142AFB">
        <w:rPr>
          <w:sz w:val="26"/>
          <w:szCs w:val="26"/>
        </w:rPr>
        <w:t>Общ</w:t>
      </w:r>
      <w:r w:rsidR="00F128E7">
        <w:rPr>
          <w:sz w:val="26"/>
          <w:szCs w:val="26"/>
        </w:rPr>
        <w:t>е</w:t>
      </w:r>
      <w:r w:rsidR="006064E3" w:rsidRPr="00142AFB">
        <w:rPr>
          <w:sz w:val="26"/>
          <w:szCs w:val="26"/>
        </w:rPr>
        <w:t>е руководство проведением Соревнования осуществляет  Управление.</w:t>
      </w:r>
    </w:p>
    <w:p w:rsidR="006064E3" w:rsidRPr="00142AFB" w:rsidRDefault="006064E3" w:rsidP="006064E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ab/>
        <w:t>Непосредственное проведение соревнования от имени Управления возлагается на  Муниципальное автономное  учреждение «Спортивно-турист</w:t>
      </w:r>
      <w:r w:rsidR="00F128E7">
        <w:rPr>
          <w:sz w:val="26"/>
          <w:szCs w:val="26"/>
        </w:rPr>
        <w:t>ский клуб города Екатеринбурга»</w:t>
      </w:r>
      <w:r w:rsidRPr="00142AFB">
        <w:rPr>
          <w:sz w:val="26"/>
          <w:szCs w:val="26"/>
        </w:rPr>
        <w:t>.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7. Управление обязано: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1) обеспечить общее руководство организацией проведения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 xml:space="preserve">2)  </w:t>
      </w:r>
      <w:proofErr w:type="gramStart"/>
      <w:r w:rsidRPr="00142AFB">
        <w:rPr>
          <w:sz w:val="26"/>
          <w:szCs w:val="26"/>
        </w:rPr>
        <w:t>разместить информацию</w:t>
      </w:r>
      <w:proofErr w:type="gramEnd"/>
      <w:r w:rsidRPr="00142AFB">
        <w:rPr>
          <w:sz w:val="26"/>
          <w:szCs w:val="26"/>
        </w:rPr>
        <w:t xml:space="preserve"> о Соревновании на официальном сайте Управления, в том числе разместить настоящее Положение и утвержденные результаты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3) в установленном законом порядке уведомить соответствующий территориальный орган федерального органа исполнительной власти в сфере </w:t>
      </w:r>
      <w:r w:rsidRPr="00142AFB">
        <w:rPr>
          <w:sz w:val="26"/>
          <w:szCs w:val="26"/>
        </w:rPr>
        <w:lastRenderedPageBreak/>
        <w:t>внутренних дел о месте, дате и сроке проведения Соревнования и незамедлительно сообщать об изменении указанной информации;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предоставить официальный статус Соревнованию в соответствии  Календарным планом и Положением о Соревновании.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8. Организатор обязан: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1) организовать и провести Соревнование в соответствии с установленными правилами и нормами;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42AFB">
        <w:rPr>
          <w:sz w:val="26"/>
          <w:szCs w:val="26"/>
        </w:rPr>
        <w:t>2)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 же всех иных правил и норм предусмотренных законодательством Российской Федерации и Свердловской области, нормативными правовыми актами органов государственной власти  и органов местного самоуправления муниципального образования «город Екатеринбург» при проведении спортивных соревнований.</w:t>
      </w:r>
      <w:proofErr w:type="gramEnd"/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3) обеспечить оказание медицинской помощи при проведении Соревнования,  в том числе: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обеспечить допуск к соревнованиям спортсменов - участников Соревнований;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провести оценку мест проведения Соревнования и тренировок;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 xml:space="preserve"> - обеспечить оказание первой и скорой медицинской помощи;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определить места и пути медицинской эвакуации;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ознакомить медицинский персонал и представителей команд (спортсменов) с организацией оказания медицинской помощи;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вести медицинские и статистические формы учета и отчетности по заболеваемости и травматизму участников Соревнования;</w:t>
      </w:r>
    </w:p>
    <w:p w:rsidR="006064E3" w:rsidRPr="00142AFB" w:rsidRDefault="006064E3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2AFB">
        <w:rPr>
          <w:sz w:val="26"/>
          <w:szCs w:val="26"/>
        </w:rPr>
        <w:t>- подготовить итоговый статистический отчет обо всех случаях заболеваемости и травматизма участников Соревнования.</w:t>
      </w:r>
    </w:p>
    <w:p w:rsidR="006064E3" w:rsidRPr="00142AFB" w:rsidRDefault="00F128E7" w:rsidP="006064E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="006064E3" w:rsidRPr="00142AFB">
        <w:rPr>
          <w:color w:val="000000"/>
          <w:sz w:val="26"/>
          <w:szCs w:val="26"/>
        </w:rPr>
        <w:t>Организатор формирует и обеспечивает работу медицинского комитета (врачебной бригады) Соревнования. Организатор несет ответственность за проведение проверки предоставленных участками медицинских заключений о допуске к участию в соревнованиях. Организатор несет ответственность за допуск участников к участию в Соревновании.</w:t>
      </w:r>
    </w:p>
    <w:p w:rsidR="006064E3" w:rsidRPr="00142AFB" w:rsidRDefault="006064E3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4) обеспечить соблюдение </w:t>
      </w:r>
      <w:r w:rsidRPr="00142AFB">
        <w:rPr>
          <w:sz w:val="26"/>
          <w:szCs w:val="26"/>
        </w:rPr>
        <w:t xml:space="preserve">правил обеспечения безопасности при проведении </w:t>
      </w:r>
      <w:r w:rsidRPr="00142AFB">
        <w:rPr>
          <w:color w:val="000000"/>
          <w:sz w:val="26"/>
          <w:szCs w:val="26"/>
        </w:rPr>
        <w:t xml:space="preserve">Соревнования в соответствии с </w:t>
      </w:r>
      <w:r w:rsidRPr="00142AFB">
        <w:rPr>
          <w:sz w:val="26"/>
          <w:szCs w:val="26"/>
        </w:rPr>
        <w:t>требованиями правил обеспечения безопасности при проведении официальных спортивных соревнований;</w:t>
      </w:r>
    </w:p>
    <w:p w:rsidR="006064E3" w:rsidRDefault="006064E3" w:rsidP="006064E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5) </w:t>
      </w:r>
      <w:proofErr w:type="gramStart"/>
      <w:r w:rsidRPr="00142AFB">
        <w:rPr>
          <w:color w:val="000000"/>
          <w:sz w:val="26"/>
          <w:szCs w:val="26"/>
        </w:rPr>
        <w:t>нести все иные обязанности</w:t>
      </w:r>
      <w:proofErr w:type="gramEnd"/>
      <w:r w:rsidRPr="00142AFB">
        <w:rPr>
          <w:color w:val="000000"/>
          <w:sz w:val="26"/>
          <w:szCs w:val="26"/>
        </w:rPr>
        <w:t xml:space="preserve"> по организации и проведению Соревнования предусмотренные законодательством, кроме обязанностей, отнесенных к обязанностям Управления.</w:t>
      </w:r>
    </w:p>
    <w:p w:rsidR="00D32F9F" w:rsidRPr="00142AFB" w:rsidRDefault="00D32F9F" w:rsidP="006064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064E3" w:rsidRDefault="00F128E7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6064E3" w:rsidRPr="00142AFB">
        <w:rPr>
          <w:sz w:val="26"/>
          <w:szCs w:val="26"/>
        </w:rPr>
        <w:t xml:space="preserve">. Организатор несет ответственность за вред жизни, здоровью и имуществу, причиненный участникам Соревнования и третьим лицам, в том числе зрителям, при организации и проведении Соревнования.   </w:t>
      </w:r>
      <w:r w:rsidR="006064E3" w:rsidRPr="00142AFB">
        <w:rPr>
          <w:color w:val="000000"/>
          <w:sz w:val="26"/>
          <w:szCs w:val="26"/>
        </w:rPr>
        <w:t xml:space="preserve">Управление не несет ответственность </w:t>
      </w:r>
      <w:r w:rsidR="006064E3" w:rsidRPr="00142AFB">
        <w:rPr>
          <w:sz w:val="26"/>
          <w:szCs w:val="26"/>
        </w:rPr>
        <w:t>за вред жизни, здоровью и имуществу, причиненный участникам Соревнования и третьим лицам.</w:t>
      </w:r>
    </w:p>
    <w:p w:rsidR="00D32F9F" w:rsidRPr="00142AFB" w:rsidRDefault="00D32F9F" w:rsidP="006064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064E3" w:rsidRDefault="006064E3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42AFB">
        <w:rPr>
          <w:sz w:val="26"/>
          <w:szCs w:val="26"/>
        </w:rPr>
        <w:t>1</w:t>
      </w:r>
      <w:r w:rsidR="00F128E7">
        <w:rPr>
          <w:sz w:val="26"/>
          <w:szCs w:val="26"/>
        </w:rPr>
        <w:t>1</w:t>
      </w:r>
      <w:r w:rsidRPr="00142AFB">
        <w:rPr>
          <w:sz w:val="26"/>
          <w:szCs w:val="26"/>
        </w:rPr>
        <w:t xml:space="preserve">. В случае неисполнения Организатором настоящего </w:t>
      </w:r>
      <w:r w:rsidRPr="00142AFB">
        <w:rPr>
          <w:bCs/>
          <w:sz w:val="26"/>
          <w:szCs w:val="26"/>
        </w:rPr>
        <w:t xml:space="preserve">Положения,   </w:t>
      </w:r>
      <w:r w:rsidRPr="00142AFB">
        <w:rPr>
          <w:sz w:val="26"/>
          <w:szCs w:val="26"/>
        </w:rPr>
        <w:t>Управление имеет право приостановить Соревнование, изменить время его проведения, прекратить Соревнования и самостоятельно утвердить его итоги.</w:t>
      </w:r>
    </w:p>
    <w:p w:rsidR="00D32F9F" w:rsidRPr="00142AFB" w:rsidRDefault="00D32F9F" w:rsidP="006064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12. Изменение времени проведения Соревнования, утверждение его итогов, а также приостановка либо прекращение Соревнования осуществляется только по согласованию с Управлением.</w:t>
      </w:r>
    </w:p>
    <w:p w:rsidR="00D32F9F" w:rsidRDefault="00D32F9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64E3" w:rsidRPr="006064E3" w:rsidRDefault="006064E3" w:rsidP="006064E3">
      <w:pPr>
        <w:ind w:firstLine="709"/>
        <w:jc w:val="both"/>
        <w:rPr>
          <w:sz w:val="26"/>
          <w:szCs w:val="26"/>
        </w:rPr>
      </w:pPr>
      <w:r w:rsidRPr="006064E3">
        <w:rPr>
          <w:sz w:val="26"/>
          <w:szCs w:val="26"/>
        </w:rPr>
        <w:lastRenderedPageBreak/>
        <w:t>В соответствие с Постановлением Правительства Свердловской области № 613</w:t>
      </w:r>
      <w:r w:rsidRPr="006064E3">
        <w:t xml:space="preserve">    </w:t>
      </w:r>
      <w:r w:rsidRPr="006064E3">
        <w:rPr>
          <w:sz w:val="26"/>
          <w:szCs w:val="26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</w:t>
      </w:r>
      <w:r w:rsidR="00D32F9F">
        <w:rPr>
          <w:sz w:val="26"/>
          <w:szCs w:val="26"/>
        </w:rPr>
        <w:t>:</w:t>
      </w:r>
      <w:r w:rsidR="00C258D0">
        <w:rPr>
          <w:sz w:val="26"/>
          <w:szCs w:val="26"/>
        </w:rPr>
        <w:t xml:space="preserve"> </w:t>
      </w:r>
      <w:r w:rsidR="00D32F9F">
        <w:rPr>
          <w:sz w:val="26"/>
          <w:szCs w:val="26"/>
        </w:rPr>
        <w:t>г</w:t>
      </w:r>
      <w:r w:rsidR="00C258D0">
        <w:rPr>
          <w:sz w:val="26"/>
          <w:szCs w:val="26"/>
        </w:rPr>
        <w:t xml:space="preserve">лавный судья соревнований – </w:t>
      </w:r>
      <w:proofErr w:type="spellStart"/>
      <w:r w:rsidR="002B17AC" w:rsidRPr="00FB243E">
        <w:rPr>
          <w:sz w:val="26"/>
          <w:szCs w:val="26"/>
        </w:rPr>
        <w:t>Чарушников</w:t>
      </w:r>
      <w:proofErr w:type="spellEnd"/>
      <w:r w:rsidR="002B17AC" w:rsidRPr="00FB243E">
        <w:rPr>
          <w:sz w:val="26"/>
          <w:szCs w:val="26"/>
        </w:rPr>
        <w:t xml:space="preserve"> А.К. (С</w:t>
      </w:r>
      <w:r w:rsidR="002B17AC">
        <w:rPr>
          <w:sz w:val="26"/>
          <w:szCs w:val="26"/>
        </w:rPr>
        <w:t>С</w:t>
      </w:r>
      <w:r w:rsidR="002B17AC" w:rsidRPr="00FB243E">
        <w:rPr>
          <w:sz w:val="26"/>
          <w:szCs w:val="26"/>
        </w:rPr>
        <w:t>1К)</w:t>
      </w:r>
      <w:r w:rsidR="002B17AC">
        <w:rPr>
          <w:sz w:val="26"/>
          <w:szCs w:val="26"/>
        </w:rPr>
        <w:t>.</w:t>
      </w:r>
      <w:r w:rsidR="00C258D0">
        <w:rPr>
          <w:sz w:val="26"/>
          <w:szCs w:val="26"/>
        </w:rPr>
        <w:t xml:space="preserve"> </w:t>
      </w:r>
      <w:r w:rsidRPr="006064E3">
        <w:rPr>
          <w:sz w:val="26"/>
          <w:szCs w:val="26"/>
        </w:rPr>
        <w:t xml:space="preserve"> Во время соревнований на старте дежурит врач. Ответственность за безопасность применяемого личного и группового снаряжения несут представители команд или сами участники.  </w:t>
      </w:r>
    </w:p>
    <w:p w:rsidR="006064E3" w:rsidRPr="006064E3" w:rsidRDefault="006064E3" w:rsidP="006064E3">
      <w:pPr>
        <w:ind w:firstLine="709"/>
        <w:jc w:val="both"/>
        <w:rPr>
          <w:sz w:val="26"/>
          <w:szCs w:val="26"/>
        </w:rPr>
      </w:pPr>
      <w:r w:rsidRPr="006064E3">
        <w:rPr>
          <w:sz w:val="26"/>
          <w:szCs w:val="26"/>
        </w:rPr>
        <w:t>Безопасность проведения соревнований обеспечивает ГКУ «Служба спасения Свердловской области».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</w:p>
    <w:p w:rsidR="006064E3" w:rsidRPr="006064E3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64E3">
        <w:rPr>
          <w:rFonts w:ascii="Times New Roman" w:hAnsi="Times New Roman"/>
          <w:b/>
          <w:sz w:val="26"/>
          <w:szCs w:val="26"/>
        </w:rPr>
        <w:t>Глава 3. Обеспечение безопасности и требование к снаряжению Соревнования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13.</w:t>
      </w:r>
      <w:r w:rsidRPr="00142AFB">
        <w:rPr>
          <w:sz w:val="26"/>
          <w:szCs w:val="26"/>
        </w:rPr>
        <w:tab/>
        <w:t>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14.</w:t>
      </w:r>
      <w:r w:rsidRPr="00142AFB">
        <w:rPr>
          <w:sz w:val="26"/>
          <w:szCs w:val="26"/>
        </w:rPr>
        <w:tab/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15.  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>16. Во время проведения Соревнования, в месте его проведения находится соответствующий медицинский персонал для оказания в случае необходимости скорой медицинской помощи.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17. </w:t>
      </w:r>
      <w:r w:rsidRPr="00142AFB">
        <w:rPr>
          <w:sz w:val="26"/>
          <w:szCs w:val="26"/>
        </w:rPr>
        <w:t>Участники Соревнования обязаны: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1) соблюдать правила игры и не принимать запрещенных в спорте процедур,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2) соблюдать требования безопасности во время участия в мероприятии и при нахождении на объектах спорта,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соблюдать этические нормы в области спорта,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5) соблюдать настоящее Положение и требования организаторов данного мероприятия.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t>18. 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rFonts w:ascii="Times New Roman" w:hAnsi="Times New Roman"/>
          <w:sz w:val="26"/>
          <w:szCs w:val="26"/>
        </w:rPr>
        <w:t xml:space="preserve">19. Участие в Соревновании осуществляется только при наличии договора о страховании: несчастных случаев, жизни и здоровья, </w:t>
      </w:r>
      <w:proofErr w:type="gramStart"/>
      <w:r w:rsidRPr="00142AFB">
        <w:rPr>
          <w:rFonts w:ascii="Times New Roman" w:hAnsi="Times New Roman"/>
          <w:sz w:val="26"/>
          <w:szCs w:val="26"/>
        </w:rPr>
        <w:t>который</w:t>
      </w:r>
      <w:proofErr w:type="gramEnd"/>
      <w:r w:rsidR="00FB243E">
        <w:rPr>
          <w:rFonts w:ascii="Times New Roman" w:hAnsi="Times New Roman"/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>представляется в мандатную комиссию (судейскую коллегию) на каждого участника Соревнования. Страхование участников Соревнований может производиться как за счет средств Организатора, так и за счет средств участников Соревнования, либо командирующих их организаций, в соответствии с законодательством. Ответственность за обеспечения страхования участников Соревнования возлагается на Организатора.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20. </w:t>
      </w:r>
      <w:r w:rsidRPr="00142AFB">
        <w:rPr>
          <w:sz w:val="26"/>
          <w:szCs w:val="26"/>
        </w:rPr>
        <w:t>Участники Соревнования обязаны: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1) соблюдать правила по виду спорта и не принимать запрещенных в спорте процедур;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2) соблюдать требования безопасности во время участия в мероприятии и при нахождении на объектах спорта;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4) соблюдать этические нормы в области спорта;</w:t>
      </w:r>
    </w:p>
    <w:p w:rsidR="006064E3" w:rsidRPr="00142AFB" w:rsidRDefault="006064E3" w:rsidP="006064E3">
      <w:pPr>
        <w:ind w:firstLine="709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5) соблюдать настоящее Положение и требования организаторов данного мероприятия.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lastRenderedPageBreak/>
        <w:t>21. Ответственность за здоровье и сохранность жизни участников в пути следования и в дни Соревнования возлагается на лицо их сопровождающее.</w:t>
      </w:r>
    </w:p>
    <w:p w:rsidR="006064E3" w:rsidRDefault="006064E3" w:rsidP="006064E3">
      <w:pPr>
        <w:ind w:firstLine="709"/>
        <w:jc w:val="both"/>
        <w:rPr>
          <w:color w:val="000000"/>
          <w:sz w:val="26"/>
          <w:szCs w:val="26"/>
        </w:rPr>
      </w:pPr>
    </w:p>
    <w:p w:rsidR="00823334" w:rsidRPr="00142AFB" w:rsidRDefault="00823334" w:rsidP="006064E3">
      <w:pPr>
        <w:ind w:firstLine="709"/>
        <w:jc w:val="both"/>
        <w:rPr>
          <w:color w:val="000000"/>
          <w:sz w:val="26"/>
          <w:szCs w:val="26"/>
        </w:rPr>
      </w:pP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b/>
          <w:color w:val="000000"/>
          <w:sz w:val="26"/>
          <w:szCs w:val="26"/>
        </w:rPr>
        <w:t>Глава 4. Требования к участникам Соревнования и условия их допуска</w:t>
      </w:r>
    </w:p>
    <w:p w:rsidR="006064E3" w:rsidRPr="00142AFB" w:rsidRDefault="006064E3" w:rsidP="00EC0295">
      <w:pPr>
        <w:pStyle w:val="a3"/>
        <w:ind w:firstLine="709"/>
        <w:rPr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22.  </w:t>
      </w:r>
      <w:r w:rsidRPr="00142AFB">
        <w:rPr>
          <w:sz w:val="26"/>
          <w:szCs w:val="26"/>
        </w:rPr>
        <w:t xml:space="preserve">Участниками соревнований являются команды коллективов физкультуры, </w:t>
      </w:r>
      <w:proofErr w:type="spellStart"/>
      <w:r w:rsidRPr="00142AFB">
        <w:rPr>
          <w:sz w:val="26"/>
          <w:szCs w:val="26"/>
        </w:rPr>
        <w:t>турклубов</w:t>
      </w:r>
      <w:proofErr w:type="spellEnd"/>
      <w:r w:rsidR="00EC0295">
        <w:rPr>
          <w:sz w:val="26"/>
          <w:szCs w:val="26"/>
        </w:rPr>
        <w:t xml:space="preserve"> и секций </w:t>
      </w:r>
      <w:r w:rsidRPr="00142AFB">
        <w:rPr>
          <w:sz w:val="26"/>
          <w:szCs w:val="26"/>
        </w:rPr>
        <w:t xml:space="preserve">г. Екатеринбурга, Свердловской области и других  регионов РФ, а также отдельные участники в личном зачете. </w:t>
      </w:r>
    </w:p>
    <w:p w:rsidR="006064E3" w:rsidRPr="00142AFB" w:rsidRDefault="006064E3" w:rsidP="00EC0295">
      <w:pPr>
        <w:pStyle w:val="a3"/>
        <w:ind w:firstLine="709"/>
        <w:rPr>
          <w:sz w:val="26"/>
          <w:szCs w:val="26"/>
        </w:rPr>
      </w:pPr>
      <w:r w:rsidRPr="00142AFB">
        <w:rPr>
          <w:sz w:val="26"/>
          <w:szCs w:val="26"/>
        </w:rPr>
        <w:t xml:space="preserve">23. </w:t>
      </w:r>
      <w:r w:rsidR="00EC0295" w:rsidRPr="00EC0295">
        <w:rPr>
          <w:sz w:val="26"/>
          <w:szCs w:val="26"/>
        </w:rPr>
        <w:t>В Чемпионате  могут принять участие лица, которым на момент соревнований исполнилось 16 лет.</w:t>
      </w:r>
    </w:p>
    <w:p w:rsidR="006064E3" w:rsidRPr="00142AFB" w:rsidRDefault="006064E3" w:rsidP="006064E3">
      <w:pPr>
        <w:jc w:val="both"/>
        <w:rPr>
          <w:b/>
          <w:sz w:val="26"/>
          <w:szCs w:val="26"/>
        </w:rPr>
      </w:pPr>
      <w:r w:rsidRPr="00142AFB">
        <w:rPr>
          <w:sz w:val="26"/>
          <w:szCs w:val="26"/>
        </w:rPr>
        <w:t xml:space="preserve"> 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2AFB">
        <w:rPr>
          <w:rFonts w:ascii="Times New Roman" w:hAnsi="Times New Roman"/>
          <w:b/>
          <w:sz w:val="26"/>
          <w:szCs w:val="26"/>
        </w:rPr>
        <w:t>Глава 5. Заявка на участие</w:t>
      </w:r>
    </w:p>
    <w:p w:rsidR="006064E3" w:rsidRPr="006064E3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064E3">
        <w:rPr>
          <w:rFonts w:ascii="Times New Roman" w:hAnsi="Times New Roman"/>
          <w:sz w:val="26"/>
          <w:szCs w:val="26"/>
        </w:rPr>
        <w:t>24. Предварительные заявки и дополнительную информацию по участию в соревнованиях высылать</w:t>
      </w:r>
      <w:r w:rsidR="00D407F2">
        <w:rPr>
          <w:rFonts w:ascii="Times New Roman" w:hAnsi="Times New Roman"/>
          <w:sz w:val="26"/>
          <w:szCs w:val="26"/>
        </w:rPr>
        <w:t xml:space="preserve"> до 5 апреля 2016 г.</w:t>
      </w:r>
      <w:r w:rsidRPr="006064E3">
        <w:rPr>
          <w:rFonts w:ascii="Times New Roman" w:hAnsi="Times New Roman"/>
          <w:sz w:val="26"/>
          <w:szCs w:val="26"/>
        </w:rPr>
        <w:t xml:space="preserve"> по электронному адресу:  </w:t>
      </w:r>
      <w:hyperlink r:id="rId5" w:history="1">
        <w:r w:rsidRPr="006064E3">
          <w:rPr>
            <w:rStyle w:val="a5"/>
            <w:rFonts w:ascii="Times New Roman" w:hAnsi="Times New Roman"/>
            <w:sz w:val="26"/>
            <w:szCs w:val="26"/>
            <w:lang w:val="en-US"/>
          </w:rPr>
          <w:t>turist</w:t>
        </w:r>
        <w:r w:rsidRPr="006064E3">
          <w:rPr>
            <w:rStyle w:val="a5"/>
            <w:rFonts w:ascii="Times New Roman" w:hAnsi="Times New Roman"/>
            <w:sz w:val="26"/>
            <w:szCs w:val="26"/>
          </w:rPr>
          <w:t>-</w:t>
        </w:r>
        <w:r w:rsidRPr="006064E3">
          <w:rPr>
            <w:rStyle w:val="a5"/>
            <w:rFonts w:ascii="Times New Roman" w:hAnsi="Times New Roman"/>
            <w:sz w:val="26"/>
            <w:szCs w:val="26"/>
            <w:lang w:val="en-US"/>
          </w:rPr>
          <w:t>club</w:t>
        </w:r>
        <w:r w:rsidRPr="006064E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6064E3">
          <w:rPr>
            <w:rStyle w:val="a5"/>
            <w:rFonts w:ascii="Times New Roman" w:hAnsi="Times New Roman"/>
            <w:sz w:val="26"/>
            <w:szCs w:val="26"/>
            <w:lang w:val="en-US"/>
          </w:rPr>
          <w:t>list</w:t>
        </w:r>
        <w:r w:rsidRPr="006064E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6064E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064E3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142AFB">
        <w:rPr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 xml:space="preserve">25. Заявка на участие в Соревновании, подписанная </w:t>
      </w:r>
      <w:r w:rsidRPr="00142AFB">
        <w:rPr>
          <w:rFonts w:ascii="Times New Roman" w:hAnsi="Times New Roman"/>
          <w:i/>
          <w:sz w:val="26"/>
          <w:szCs w:val="26"/>
        </w:rPr>
        <w:t>(указать кем, руководителем  организации</w:t>
      </w:r>
      <w:r w:rsidR="00D407F2">
        <w:rPr>
          <w:rFonts w:ascii="Times New Roman" w:hAnsi="Times New Roman"/>
          <w:i/>
          <w:sz w:val="26"/>
          <w:szCs w:val="26"/>
        </w:rPr>
        <w:t>)</w:t>
      </w:r>
      <w:r w:rsidRPr="00142AFB">
        <w:rPr>
          <w:rFonts w:ascii="Times New Roman" w:hAnsi="Times New Roman"/>
          <w:i/>
          <w:sz w:val="26"/>
          <w:szCs w:val="26"/>
        </w:rPr>
        <w:t xml:space="preserve"> </w:t>
      </w:r>
      <w:r w:rsidRPr="00142AFB">
        <w:rPr>
          <w:rFonts w:ascii="Times New Roman" w:hAnsi="Times New Roman"/>
          <w:sz w:val="26"/>
          <w:szCs w:val="26"/>
        </w:rPr>
        <w:t xml:space="preserve">предоставляется в комиссию по допуску (судейскую коллегию) </w:t>
      </w:r>
      <w:r w:rsidR="00EC0295">
        <w:rPr>
          <w:rFonts w:ascii="Times New Roman" w:hAnsi="Times New Roman"/>
          <w:sz w:val="26"/>
          <w:szCs w:val="26"/>
        </w:rPr>
        <w:t>9 апреля с 10.00 до 11.00</w:t>
      </w:r>
      <w:r w:rsidRPr="00142AFB">
        <w:rPr>
          <w:rFonts w:ascii="Times New Roman" w:hAnsi="Times New Roman"/>
          <w:sz w:val="26"/>
          <w:szCs w:val="26"/>
        </w:rPr>
        <w:t>.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sz w:val="26"/>
          <w:szCs w:val="26"/>
        </w:rPr>
        <w:t xml:space="preserve">26. </w:t>
      </w:r>
      <w:r w:rsidRPr="00142AFB">
        <w:rPr>
          <w:color w:val="000000"/>
          <w:sz w:val="26"/>
          <w:szCs w:val="26"/>
        </w:rPr>
        <w:t>К заявке прилагаются следующие документы:</w:t>
      </w: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 xml:space="preserve">- медицинский допуск </w:t>
      </w:r>
      <w:proofErr w:type="gramStart"/>
      <w:r w:rsidRPr="00142AFB">
        <w:rPr>
          <w:color w:val="000000"/>
          <w:sz w:val="26"/>
          <w:szCs w:val="26"/>
        </w:rPr>
        <w:t>к</w:t>
      </w:r>
      <w:proofErr w:type="gramEnd"/>
      <w:r w:rsidRPr="00142AFB">
        <w:rPr>
          <w:color w:val="000000"/>
          <w:sz w:val="26"/>
          <w:szCs w:val="26"/>
        </w:rPr>
        <w:t xml:space="preserve"> Соревнования</w:t>
      </w:r>
      <w:r w:rsidRPr="00142AFB">
        <w:rPr>
          <w:b/>
          <w:color w:val="000000"/>
          <w:sz w:val="26"/>
          <w:szCs w:val="26"/>
        </w:rPr>
        <w:t>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оригинал договора о страховании;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паспорт гражданина Российской Федерации или иной документ, удостоверяющий личность;</w:t>
      </w:r>
    </w:p>
    <w:p w:rsidR="006064E3" w:rsidRPr="00142AFB" w:rsidRDefault="006064E3" w:rsidP="006064E3">
      <w:pPr>
        <w:ind w:firstLine="709"/>
        <w:jc w:val="both"/>
        <w:rPr>
          <w:color w:val="000000"/>
          <w:sz w:val="26"/>
          <w:szCs w:val="26"/>
        </w:rPr>
      </w:pPr>
      <w:r w:rsidRPr="00142AFB">
        <w:rPr>
          <w:color w:val="000000"/>
          <w:sz w:val="26"/>
          <w:szCs w:val="26"/>
        </w:rPr>
        <w:t>- документ, удостоверяющий спортивную квалификацию спортсмена (разрядная книжка).</w:t>
      </w:r>
    </w:p>
    <w:p w:rsidR="006064E3" w:rsidRPr="00142AFB" w:rsidRDefault="006064E3" w:rsidP="006064E3">
      <w:pPr>
        <w:rPr>
          <w:b/>
          <w:sz w:val="26"/>
          <w:szCs w:val="26"/>
        </w:rPr>
      </w:pPr>
    </w:p>
    <w:p w:rsidR="006064E3" w:rsidRPr="00142AFB" w:rsidRDefault="006064E3" w:rsidP="006064E3">
      <w:pPr>
        <w:ind w:firstLine="709"/>
        <w:jc w:val="both"/>
        <w:rPr>
          <w:b/>
          <w:color w:val="000000"/>
          <w:sz w:val="26"/>
          <w:szCs w:val="26"/>
        </w:rPr>
      </w:pPr>
      <w:r w:rsidRPr="00142AFB">
        <w:rPr>
          <w:b/>
          <w:sz w:val="26"/>
          <w:szCs w:val="26"/>
        </w:rPr>
        <w:t>Глава 6</w:t>
      </w:r>
      <w:r w:rsidRPr="00142AFB">
        <w:rPr>
          <w:b/>
          <w:color w:val="000000"/>
          <w:sz w:val="26"/>
          <w:szCs w:val="26"/>
        </w:rPr>
        <w:t>. Условия проведения Соревнования</w:t>
      </w:r>
    </w:p>
    <w:p w:rsidR="006064E3" w:rsidRPr="00142AFB" w:rsidRDefault="006064E3" w:rsidP="006064E3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 xml:space="preserve">27. Соревнования проводятся  в соответствии с «Правилами  соревнований по спортивному туризму», </w:t>
      </w:r>
      <w:r w:rsidR="00EC0295" w:rsidRPr="00EC0295">
        <w:rPr>
          <w:sz w:val="26"/>
          <w:szCs w:val="26"/>
        </w:rPr>
        <w:t>«Регламент</w:t>
      </w:r>
      <w:r w:rsidR="00EC0295">
        <w:rPr>
          <w:sz w:val="26"/>
          <w:szCs w:val="26"/>
        </w:rPr>
        <w:t>ом</w:t>
      </w:r>
      <w:r w:rsidR="00EC0295" w:rsidRPr="00EC0295">
        <w:rPr>
          <w:sz w:val="26"/>
          <w:szCs w:val="26"/>
        </w:rPr>
        <w:t xml:space="preserve"> по водным дистанциям 2014г.»</w:t>
      </w:r>
      <w:r w:rsidRPr="00142AFB">
        <w:rPr>
          <w:sz w:val="26"/>
          <w:szCs w:val="26"/>
        </w:rPr>
        <w:t>, настоящим положением, условиями проведения соревнований, таблицей нарушений, информации по дистанции, утв</w:t>
      </w:r>
      <w:r w:rsidR="00EC0295">
        <w:rPr>
          <w:sz w:val="26"/>
          <w:szCs w:val="26"/>
        </w:rPr>
        <w:t xml:space="preserve">ержденными ГСК. </w:t>
      </w:r>
      <w:r w:rsidRPr="00142AFB">
        <w:rPr>
          <w:sz w:val="26"/>
          <w:szCs w:val="26"/>
        </w:rPr>
        <w:t xml:space="preserve">Соревнования проводятся на дистанции 2 класса в классах судов – </w:t>
      </w:r>
      <w:r w:rsidR="00EC0295" w:rsidRPr="00EC0295">
        <w:rPr>
          <w:sz w:val="26"/>
          <w:szCs w:val="26"/>
        </w:rPr>
        <w:t>К-1М, К-1Ж, Б-2М, Б-2Ж, К-2М, К-2Ж</w:t>
      </w:r>
      <w:r w:rsidRPr="00142AFB">
        <w:rPr>
          <w:sz w:val="26"/>
          <w:szCs w:val="26"/>
        </w:rPr>
        <w:t xml:space="preserve">, включающих личные соревнования на дистанции </w:t>
      </w:r>
      <w:r w:rsidR="00EC0295">
        <w:rPr>
          <w:sz w:val="26"/>
          <w:szCs w:val="26"/>
        </w:rPr>
        <w:t>«слалом»</w:t>
      </w:r>
      <w:r w:rsidRPr="00142AFB">
        <w:rPr>
          <w:sz w:val="26"/>
          <w:szCs w:val="26"/>
        </w:rPr>
        <w:t xml:space="preserve">. </w:t>
      </w:r>
    </w:p>
    <w:p w:rsidR="006064E3" w:rsidRPr="00142AFB" w:rsidRDefault="006064E3" w:rsidP="006064E3">
      <w:pPr>
        <w:pStyle w:val="a6"/>
        <w:ind w:firstLine="709"/>
        <w:jc w:val="both"/>
        <w:rPr>
          <w:b/>
          <w:sz w:val="26"/>
          <w:szCs w:val="26"/>
        </w:rPr>
      </w:pP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3334">
        <w:rPr>
          <w:rFonts w:ascii="Times New Roman" w:hAnsi="Times New Roman"/>
          <w:b/>
          <w:sz w:val="26"/>
          <w:szCs w:val="26"/>
        </w:rPr>
        <w:t>Глава 7. Условия финансирования</w:t>
      </w:r>
    </w:p>
    <w:p w:rsidR="006064E3" w:rsidRPr="00823334" w:rsidRDefault="006064E3" w:rsidP="00EC0295">
      <w:pPr>
        <w:pStyle w:val="a3"/>
        <w:ind w:firstLine="709"/>
        <w:rPr>
          <w:sz w:val="26"/>
          <w:szCs w:val="26"/>
        </w:rPr>
      </w:pPr>
      <w:r w:rsidRPr="00823334">
        <w:rPr>
          <w:sz w:val="26"/>
          <w:szCs w:val="26"/>
        </w:rPr>
        <w:t>28. Финансирование Соревнования, осуществляется  МАУ «Спортивно-туристский клуб города Екатеринбурга»  в соответствии со сметой на проведения Соревнования.</w:t>
      </w: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3334">
        <w:rPr>
          <w:rFonts w:ascii="Times New Roman" w:hAnsi="Times New Roman"/>
          <w:sz w:val="26"/>
          <w:szCs w:val="26"/>
          <w:lang w:eastAsia="ru-RU"/>
        </w:rPr>
        <w:t>29. Расходы по командированию команд несут командирующие организации.</w:t>
      </w: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64E3" w:rsidRPr="00823334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3334">
        <w:rPr>
          <w:rFonts w:ascii="Times New Roman" w:hAnsi="Times New Roman"/>
          <w:b/>
          <w:sz w:val="26"/>
          <w:szCs w:val="26"/>
        </w:rPr>
        <w:t>Глава 8. Определение победителей. Награждение.</w:t>
      </w:r>
    </w:p>
    <w:p w:rsidR="006064E3" w:rsidRPr="00823334" w:rsidRDefault="006064E3" w:rsidP="006064E3">
      <w:pPr>
        <w:ind w:firstLine="709"/>
        <w:rPr>
          <w:sz w:val="26"/>
          <w:szCs w:val="26"/>
        </w:rPr>
      </w:pPr>
      <w:r w:rsidRPr="00823334">
        <w:rPr>
          <w:sz w:val="26"/>
          <w:szCs w:val="26"/>
        </w:rPr>
        <w:t xml:space="preserve">30.  Победитель в каждом классе судов определяется по двум группам: </w:t>
      </w:r>
      <w:proofErr w:type="gramStart"/>
      <w:r w:rsidRPr="00823334">
        <w:rPr>
          <w:sz w:val="26"/>
          <w:szCs w:val="26"/>
        </w:rPr>
        <w:t>мужская</w:t>
      </w:r>
      <w:proofErr w:type="gramEnd"/>
      <w:r w:rsidRPr="00823334">
        <w:rPr>
          <w:sz w:val="26"/>
          <w:szCs w:val="26"/>
        </w:rPr>
        <w:t xml:space="preserve"> и женская.</w:t>
      </w:r>
    </w:p>
    <w:p w:rsidR="006064E3" w:rsidRPr="00142AFB" w:rsidRDefault="00EC0295" w:rsidP="00EC0295">
      <w:pPr>
        <w:jc w:val="both"/>
        <w:rPr>
          <w:b/>
          <w:sz w:val="26"/>
          <w:szCs w:val="26"/>
        </w:rPr>
      </w:pPr>
      <w:r w:rsidRPr="00823334">
        <w:rPr>
          <w:sz w:val="26"/>
          <w:szCs w:val="26"/>
        </w:rPr>
        <w:tab/>
      </w:r>
      <w:r w:rsidR="006064E3" w:rsidRPr="00823334">
        <w:rPr>
          <w:sz w:val="26"/>
          <w:szCs w:val="26"/>
        </w:rPr>
        <w:t xml:space="preserve">Результаты определяются суммой времени прохождения и полученных штрафных баллов (1 балл = 1 сек.). </w:t>
      </w:r>
      <w:r w:rsidRPr="00823334">
        <w:t>При равенстве результатов предпочтение</w:t>
      </w:r>
      <w:r w:rsidRPr="008C7BF7">
        <w:t xml:space="preserve"> отдается экипажу, имеющему</w:t>
      </w:r>
      <w:r>
        <w:t xml:space="preserve"> наименьшую сумму штрафов.</w:t>
      </w:r>
    </w:p>
    <w:p w:rsidR="006064E3" w:rsidRPr="00142AFB" w:rsidRDefault="006064E3" w:rsidP="00EC0295">
      <w:pPr>
        <w:ind w:firstLine="720"/>
        <w:jc w:val="both"/>
        <w:rPr>
          <w:sz w:val="26"/>
          <w:szCs w:val="26"/>
        </w:rPr>
      </w:pPr>
      <w:r w:rsidRPr="00142AFB">
        <w:rPr>
          <w:sz w:val="26"/>
          <w:szCs w:val="26"/>
        </w:rPr>
        <w:t>31. Участники и экипажи, занявшие 1,2 и 3 места, награждаются грамотами и медалями.</w:t>
      </w:r>
    </w:p>
    <w:p w:rsidR="00EE2E65" w:rsidRPr="006064E3" w:rsidRDefault="00EC0295" w:rsidP="00EC02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64E3" w:rsidRPr="00142AFB">
        <w:rPr>
          <w:sz w:val="26"/>
          <w:szCs w:val="26"/>
        </w:rPr>
        <w:t>Спонсоры соревнований, а также организации и частные лица могут учреждать дополнительные призы по согласованию</w:t>
      </w:r>
      <w:r w:rsidR="006064E3">
        <w:rPr>
          <w:sz w:val="26"/>
          <w:szCs w:val="26"/>
        </w:rPr>
        <w:t xml:space="preserve"> с организаторами соревнований.</w:t>
      </w:r>
    </w:p>
    <w:sectPr w:rsidR="00EE2E65" w:rsidRPr="006064E3" w:rsidSect="006064E3">
      <w:pgSz w:w="11906" w:h="16838"/>
      <w:pgMar w:top="426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3"/>
    <w:rsid w:val="0017671A"/>
    <w:rsid w:val="00280AAF"/>
    <w:rsid w:val="002B17AC"/>
    <w:rsid w:val="00556482"/>
    <w:rsid w:val="006064E3"/>
    <w:rsid w:val="00823334"/>
    <w:rsid w:val="00B41FF6"/>
    <w:rsid w:val="00C258D0"/>
    <w:rsid w:val="00D32F9F"/>
    <w:rsid w:val="00D407F2"/>
    <w:rsid w:val="00EC0295"/>
    <w:rsid w:val="00EE2E65"/>
    <w:rsid w:val="00F128E7"/>
    <w:rsid w:val="00FB243E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st-clu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Director</cp:lastModifiedBy>
  <cp:revision>6</cp:revision>
  <cp:lastPrinted>2016-03-29T12:00:00Z</cp:lastPrinted>
  <dcterms:created xsi:type="dcterms:W3CDTF">2016-03-15T13:30:00Z</dcterms:created>
  <dcterms:modified xsi:type="dcterms:W3CDTF">2016-03-29T13:26:00Z</dcterms:modified>
</cp:coreProperties>
</file>